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F6" w:rsidRDefault="008B1CEC" w:rsidP="0094021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bookmarkStart w:id="0" w:name="_GoBack"/>
      <w:bookmarkEnd w:id="0"/>
      <w:r w:rsidR="000F52F6" w:rsidRPr="000F52F6">
        <w:rPr>
          <w:rFonts w:ascii="TH SarabunIT๙" w:hAnsi="TH SarabunIT๙" w:cs="TH SarabunIT๙"/>
          <w:b/>
          <w:bCs/>
          <w:sz w:val="32"/>
          <w:szCs w:val="32"/>
          <w:cs/>
        </w:rPr>
        <w:t>แบบนิเทศ</w:t>
      </w:r>
      <w:r w:rsidR="003B51B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940212" w:rsidRPr="009402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จัดให้มีศูนย์การเรียนรู้ต้นแบบ </w:t>
      </w:r>
      <w:proofErr w:type="spellStart"/>
      <w:r w:rsidR="00940212" w:rsidRPr="00940212">
        <w:rPr>
          <w:rFonts w:ascii="TH SarabunIT๙" w:hAnsi="TH SarabunIT๙" w:cs="TH SarabunIT๙"/>
          <w:b/>
          <w:bCs/>
          <w:sz w:val="32"/>
          <w:szCs w:val="32"/>
          <w:cs/>
        </w:rPr>
        <w:t>กศน</w:t>
      </w:r>
      <w:proofErr w:type="spellEnd"/>
      <w:r w:rsidR="00940212" w:rsidRPr="009402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ใน 5 ภูมิภาค เป็น </w:t>
      </w:r>
      <w:r w:rsidR="00940212" w:rsidRPr="00940212">
        <w:rPr>
          <w:rFonts w:ascii="TH SarabunIT๙" w:hAnsi="TH SarabunIT๙" w:cs="TH SarabunIT๙"/>
          <w:b/>
          <w:bCs/>
          <w:sz w:val="32"/>
          <w:szCs w:val="32"/>
        </w:rPr>
        <w:t>Co – Learning Space</w:t>
      </w:r>
    </w:p>
    <w:p w:rsidR="00DF74AE" w:rsidRDefault="00DF74AE" w:rsidP="00BF563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F74AE" w:rsidRDefault="00BF5639" w:rsidP="00BF56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คำชี้แจง </w:t>
      </w:r>
      <w:r w:rsidRPr="000F52F6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ศึกษานิเทศก์หรือผู้ทำหน้าที่นิเทศ</w:t>
      </w:r>
      <w:r w:rsidR="005C5AF3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DF74AE">
        <w:rPr>
          <w:rFonts w:ascii="TH SarabunIT๙" w:hAnsi="TH SarabunIT๙" w:cs="TH SarabunIT๙" w:hint="cs"/>
          <w:sz w:val="32"/>
          <w:szCs w:val="32"/>
          <w:cs/>
        </w:rPr>
        <w:t>จังหวัดที่ดำเนินการจัด</w:t>
      </w:r>
      <w:r w:rsidR="00DF74AE" w:rsidRPr="00DF74AE">
        <w:rPr>
          <w:rFonts w:ascii="TH SarabunIT๙" w:hAnsi="TH SarabunIT๙" w:cs="TH SarabunIT๙"/>
          <w:sz w:val="32"/>
          <w:szCs w:val="32"/>
          <w:cs/>
        </w:rPr>
        <w:t xml:space="preserve">ศูนย์การเรียนรู้ต้นแบบ </w:t>
      </w:r>
      <w:proofErr w:type="spellStart"/>
      <w:r w:rsidR="00DF74AE" w:rsidRPr="00DF74AE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="00DF74AE" w:rsidRPr="00DF74A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DF74AE">
        <w:rPr>
          <w:rFonts w:ascii="TH SarabunIT๙" w:hAnsi="TH SarabunIT๙" w:cs="TH SarabunIT๙" w:hint="cs"/>
          <w:sz w:val="32"/>
          <w:szCs w:val="32"/>
          <w:cs/>
        </w:rPr>
        <w:br/>
      </w:r>
      <w:r w:rsidR="00DF74AE" w:rsidRPr="00DF74AE">
        <w:rPr>
          <w:rFonts w:ascii="TH SarabunIT๙" w:hAnsi="TH SarabunIT๙" w:cs="TH SarabunIT๙"/>
          <w:sz w:val="32"/>
          <w:szCs w:val="32"/>
          <w:cs/>
        </w:rPr>
        <w:t>ใน 5 ภูมิภาค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นิเทศ ติดตาม หน่วยงาน/สถานศึกษา ที่ดำเนินการจัดกิจกรรม/โครงการ โดยใช้วิธีการสอบถาม สัมภาษณ์ สังเกตตามสภาพจริง หรือวิธีการอื่น ๆ แล้วบันทึกสภาพที่พบ พร้อมให้ข้อนิเทศ เพื่อแก้ไขพัฒนาตลอดจนยกตัวอย่างผลการปฏิบัติที่เป็นเลิศลงในแบบนิเทศ</w:t>
      </w:r>
    </w:p>
    <w:p w:rsidR="00EC25DD" w:rsidRPr="00EC25DD" w:rsidRDefault="00EC25DD" w:rsidP="00BF563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F74AE" w:rsidRDefault="00DF74AE" w:rsidP="00BF56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จังหวัดเชียงใหม่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จังหวัดชลบุรี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จังหวัดอุบลราชธานี</w:t>
      </w:r>
    </w:p>
    <w:p w:rsidR="00DF74AE" w:rsidRDefault="00DF74AE" w:rsidP="00BF56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จังหวัดสงขลา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จังหวัดนครศรีธรรมราช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C1784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จังหวัดปราจีนบุรี</w:t>
      </w:r>
    </w:p>
    <w:p w:rsidR="00DF74AE" w:rsidRDefault="00DF74AE" w:rsidP="00BF56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กรุงเทพมหานคร (ศว.เอกมัย/สถาบันการศึกษาทางไกล/สำนักงาน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055ED1"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F5639" w:rsidRPr="000F52F6" w:rsidRDefault="00BF5639" w:rsidP="00BF563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F5639" w:rsidRDefault="00BF5639" w:rsidP="00BF56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สำนักงาน </w:t>
      </w:r>
      <w:proofErr w:type="spellStart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กศน</w:t>
      </w:r>
      <w:proofErr w:type="spellEnd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.จังหวัด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proofErr w:type="spellStart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กศน</w:t>
      </w:r>
      <w:proofErr w:type="spellEnd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.อำเภอ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</w:p>
    <w:p w:rsidR="000F52F6" w:rsidRDefault="000F52F6" w:rsidP="000F52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832"/>
        <w:gridCol w:w="2430"/>
      </w:tblGrid>
      <w:tr w:rsidR="00BF5639" w:rsidTr="004356A8">
        <w:trPr>
          <w:tblHeader/>
        </w:trPr>
        <w:tc>
          <w:tcPr>
            <w:tcW w:w="3936" w:type="dxa"/>
          </w:tcPr>
          <w:p w:rsidR="00BF5639" w:rsidRPr="0029670E" w:rsidRDefault="00BF5639" w:rsidP="000F52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7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832" w:type="dxa"/>
          </w:tcPr>
          <w:p w:rsidR="00BF5639" w:rsidRPr="0029670E" w:rsidRDefault="00BF5639" w:rsidP="000F52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7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สภาพ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ที่พบ</w:t>
            </w:r>
          </w:p>
        </w:tc>
        <w:tc>
          <w:tcPr>
            <w:tcW w:w="2430" w:type="dxa"/>
          </w:tcPr>
          <w:p w:rsidR="00BF5639" w:rsidRPr="0029670E" w:rsidRDefault="00BF5639" w:rsidP="000F52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67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BF5639" w:rsidTr="004356A8">
        <w:tc>
          <w:tcPr>
            <w:tcW w:w="3936" w:type="dxa"/>
          </w:tcPr>
          <w:p w:rsidR="00BF5639" w:rsidRPr="00940212" w:rsidRDefault="00BF5639" w:rsidP="003B51B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02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ขั้นเตรียมการ </w:t>
            </w:r>
          </w:p>
          <w:p w:rsidR="0056553A" w:rsidRDefault="004356A8" w:rsidP="00055ED1">
            <w:pPr>
              <w:tabs>
                <w:tab w:val="left" w:pos="284"/>
              </w:tabs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356A8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1</w:t>
            </w:r>
            <w:r w:rsidRPr="0005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</w:t>
            </w:r>
            <w:r w:rsidR="00BF5639" w:rsidRPr="0005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สำรวจพื้นที่จัดทำ “ศูนย์</w:t>
            </w:r>
            <w:r w:rsidR="00055ED1" w:rsidRPr="0005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BF5639" w:rsidRPr="0005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เรียนรู้ต้นแบบ </w:t>
            </w:r>
            <w:proofErr w:type="spellStart"/>
            <w:r w:rsidR="00BF5639" w:rsidRPr="00055ED1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="00BF5639" w:rsidRPr="00055E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ใน 5 ภูมิภาค เป็น </w:t>
            </w:r>
          </w:p>
          <w:p w:rsidR="005C5AF3" w:rsidRPr="00055ED1" w:rsidRDefault="0056553A" w:rsidP="0056553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Co - </w:t>
            </w:r>
            <w:r w:rsidR="00BF5639" w:rsidRPr="00055ED1">
              <w:rPr>
                <w:rFonts w:ascii="TH SarabunIT๙" w:hAnsi="TH SarabunIT๙" w:cs="TH SarabunIT๙"/>
                <w:sz w:val="32"/>
                <w:szCs w:val="32"/>
              </w:rPr>
              <w:t>Learning Space</w:t>
            </w:r>
            <w:r w:rsidR="00BF5639" w:rsidRPr="0005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</w:p>
          <w:p w:rsidR="0056553A" w:rsidRDefault="004356A8" w:rsidP="00055ED1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55ED1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1.2 </w:t>
            </w:r>
            <w:r w:rsidR="00BF5639" w:rsidRPr="00055ED1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จัดประชุมออกแบบ “</w:t>
            </w:r>
            <w:r w:rsidR="00BF5639" w:rsidRPr="00055ED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ศูนย์</w:t>
            </w:r>
            <w:r w:rsidR="00055ED1" w:rsidRPr="00055ED1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การ</w:t>
            </w:r>
            <w:r w:rsidR="00BF5639" w:rsidRPr="00055ED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เรียนรู้</w:t>
            </w:r>
            <w:r w:rsidR="00BF5639" w:rsidRPr="00055E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ต้นแบบ </w:t>
            </w:r>
            <w:proofErr w:type="spellStart"/>
            <w:r w:rsidR="00BF5639" w:rsidRPr="00055ED1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="00BF5639" w:rsidRPr="00055E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ใน 5 ภูมิภาค เป็น </w:t>
            </w:r>
          </w:p>
          <w:p w:rsidR="005C5AF3" w:rsidRPr="00055ED1" w:rsidRDefault="0056553A" w:rsidP="005655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Co - </w:t>
            </w:r>
            <w:r w:rsidR="00BF5639" w:rsidRPr="00055ED1">
              <w:rPr>
                <w:rFonts w:ascii="TH SarabunIT๙" w:hAnsi="TH SarabunIT๙" w:cs="TH SarabunIT๙"/>
                <w:sz w:val="32"/>
                <w:szCs w:val="32"/>
              </w:rPr>
              <w:t>Learning Space</w:t>
            </w:r>
            <w:r w:rsidR="00BF5639" w:rsidRPr="004356A8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”</w:t>
            </w:r>
          </w:p>
          <w:p w:rsidR="0056553A" w:rsidRDefault="004356A8" w:rsidP="00055ED1">
            <w:pPr>
              <w:ind w:firstLine="284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055ED1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1.3 </w:t>
            </w:r>
            <w:r w:rsidR="00BF5639" w:rsidRPr="00055ED1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จัดประชุมคณะทำงานเพื่อจัดทำ</w:t>
            </w:r>
            <w:r w:rsidR="00055ED1" w:rsidRPr="00055ED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br/>
            </w:r>
            <w:r w:rsidR="00BF5639" w:rsidRPr="00055ED1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แนวทางการดำเนินงาน “</w:t>
            </w:r>
            <w:r w:rsidR="00BF5639" w:rsidRPr="00055ED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ศูนย์</w:t>
            </w:r>
            <w:r w:rsidR="00055ED1" w:rsidRPr="00055ED1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การ</w:t>
            </w:r>
            <w:r w:rsidR="00BF5639" w:rsidRPr="00055ED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เรียนรู้ต้นแบบ </w:t>
            </w:r>
            <w:proofErr w:type="spellStart"/>
            <w:r w:rsidR="00BF5639" w:rsidRPr="00055ED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กศน</w:t>
            </w:r>
            <w:proofErr w:type="spellEnd"/>
            <w:r w:rsidR="00BF5639" w:rsidRPr="00055ED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. ใน 5 ภูมิภาค เป็น</w:t>
            </w:r>
          </w:p>
          <w:p w:rsidR="005C5AF3" w:rsidRPr="00055ED1" w:rsidRDefault="0056553A" w:rsidP="0056553A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Co - </w:t>
            </w:r>
            <w:r w:rsidR="00BF5639" w:rsidRPr="00055ED1">
              <w:rPr>
                <w:rFonts w:ascii="TH SarabunIT๙" w:hAnsi="TH SarabunIT๙" w:cs="TH SarabunIT๙"/>
                <w:sz w:val="32"/>
                <w:szCs w:val="32"/>
              </w:rPr>
              <w:t>Learning Space</w:t>
            </w:r>
            <w:r w:rsidR="00BF5639" w:rsidRPr="0005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</w:p>
          <w:p w:rsidR="00BF5639" w:rsidRPr="00055ED1" w:rsidRDefault="00C17841" w:rsidP="005C5AF3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๑.4</w:t>
            </w:r>
            <w:r w:rsidR="00BF5639" w:rsidRPr="0005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จัดประชุมชี้แจงการดำเนินงาน “</w:t>
            </w:r>
            <w:r w:rsidR="00BF5639" w:rsidRPr="00055ED1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</w:t>
            </w:r>
            <w:r w:rsidR="0005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BF5639" w:rsidRPr="00055E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เรียนรู้ต้นแบบ </w:t>
            </w:r>
            <w:proofErr w:type="spellStart"/>
            <w:r w:rsidR="00BF5639" w:rsidRPr="00055ED1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="00BF5639" w:rsidRPr="00055E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ใน 5 ภูมิภาค เป็น </w:t>
            </w:r>
            <w:r w:rsidR="00BF5639" w:rsidRPr="00055ED1">
              <w:rPr>
                <w:rFonts w:ascii="TH SarabunIT๙" w:hAnsi="TH SarabunIT๙" w:cs="TH SarabunIT๙"/>
                <w:sz w:val="32"/>
                <w:szCs w:val="32"/>
              </w:rPr>
              <w:t>Co – Learning Space</w:t>
            </w:r>
            <w:r w:rsidR="00BF5639" w:rsidRPr="0005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</w:p>
        </w:tc>
        <w:tc>
          <w:tcPr>
            <w:tcW w:w="2832" w:type="dxa"/>
          </w:tcPr>
          <w:p w:rsidR="00BF5639" w:rsidRDefault="00BF5639" w:rsidP="009A25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30" w:type="dxa"/>
          </w:tcPr>
          <w:p w:rsidR="00BF5639" w:rsidRDefault="00BF5639" w:rsidP="000F52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5639" w:rsidRPr="00C17841" w:rsidTr="004356A8">
        <w:tc>
          <w:tcPr>
            <w:tcW w:w="3936" w:type="dxa"/>
          </w:tcPr>
          <w:p w:rsidR="00BF5639" w:rsidRPr="004A7050" w:rsidRDefault="00BF5639" w:rsidP="0090544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ขั้นดำเนินการ</w:t>
            </w:r>
          </w:p>
          <w:p w:rsidR="005C5AF3" w:rsidRPr="004356A8" w:rsidRDefault="004356A8" w:rsidP="008D358B">
            <w:pPr>
              <w:tabs>
                <w:tab w:val="left" w:pos="284"/>
              </w:tabs>
              <w:ind w:firstLine="284"/>
              <w:jc w:val="thaiDistribute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4356A8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2.1 </w:t>
            </w:r>
            <w:r w:rsidR="00BF5639" w:rsidRPr="004356A8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กำหนดแนวทางการให้บริการ (</w:t>
            </w:r>
            <w:r w:rsidR="00BF5639" w:rsidRPr="004356A8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>Service</w:t>
            </w:r>
            <w:r w:rsidR="00BF5639" w:rsidRPr="004356A8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) ที่สอดคล้องกับนโยบาย เพื่อตอบสนองผู้รับบริการ</w:t>
            </w:r>
          </w:p>
          <w:p w:rsidR="005C5AF3" w:rsidRPr="004356A8" w:rsidRDefault="004356A8" w:rsidP="005C5AF3">
            <w:pPr>
              <w:ind w:firstLine="284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4356A8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2.2 </w:t>
            </w:r>
            <w:r w:rsidR="00BF5639" w:rsidRPr="004356A8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ออกแบบการบริการ (</w:t>
            </w:r>
            <w:r w:rsidR="00BF5639" w:rsidRPr="004356A8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Design</w:t>
            </w:r>
            <w:r w:rsidR="00BF5639" w:rsidRPr="004356A8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) เพื่อไปสู่ความพร้อมด้านบริการอย่างมีประสิทธิภาพ ต่อเนื่อง และปลอดภัย</w:t>
            </w:r>
          </w:p>
          <w:p w:rsidR="005C5AF3" w:rsidRPr="004356A8" w:rsidRDefault="004356A8" w:rsidP="005C5AF3">
            <w:pPr>
              <w:ind w:firstLine="284"/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</w:rPr>
            </w:pPr>
            <w:r w:rsidRPr="004356A8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2.3 </w:t>
            </w:r>
            <w:r w:rsidR="00BF5639" w:rsidRPr="004356A8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การบริหารจัดการความรู้ (</w:t>
            </w:r>
            <w:r w:rsidR="00BF5639" w:rsidRPr="004356A8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>KM</w:t>
            </w:r>
            <w:r w:rsidR="005C5AF3" w:rsidRPr="004356A8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) </w:t>
            </w:r>
            <w:r w:rsidR="00BF5639" w:rsidRPr="004356A8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ที่สอดคล้องกับสภาพและแนวทางการศึกษาในพื้นที่</w:t>
            </w:r>
          </w:p>
          <w:p w:rsidR="00D263EF" w:rsidRPr="005C5AF3" w:rsidRDefault="004356A8" w:rsidP="00055ED1">
            <w:pPr>
              <w:ind w:firstLine="284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2.4 </w:t>
            </w:r>
            <w:r w:rsidR="00BF5639" w:rsidRPr="005C5AF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การเฝ้าติดตาม (</w:t>
            </w:r>
            <w:r w:rsidR="00BF5639" w:rsidRPr="005C5AF3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Operation</w:t>
            </w:r>
            <w:r w:rsidR="00BF5639" w:rsidRPr="005C5AF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) เพื่อกำหนดมาตรการ</w:t>
            </w:r>
            <w:r w:rsidR="00BF56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และแก้ไขปัญหาและความต้องการของผู้รับบริการ</w:t>
            </w:r>
          </w:p>
        </w:tc>
        <w:tc>
          <w:tcPr>
            <w:tcW w:w="2832" w:type="dxa"/>
          </w:tcPr>
          <w:p w:rsidR="00BF5639" w:rsidRPr="005868E3" w:rsidRDefault="00BF5639" w:rsidP="0090544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:rsidR="00BF5639" w:rsidRDefault="00BF5639" w:rsidP="000F52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5639" w:rsidTr="004356A8">
        <w:tc>
          <w:tcPr>
            <w:tcW w:w="3936" w:type="dxa"/>
          </w:tcPr>
          <w:p w:rsidR="00BF5639" w:rsidRDefault="00BF5639" w:rsidP="00B3332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25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3. ขั้นผลการดำเนินงาน</w:t>
            </w:r>
          </w:p>
          <w:p w:rsidR="005C5AF3" w:rsidRDefault="004356A8" w:rsidP="005C5AF3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3.1 </w:t>
            </w:r>
            <w:r w:rsidR="00BF56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มีการนำข้อมูลการให้บริการมาวิเคราะห์ความต้องการของผู้รับบริการ</w:t>
            </w:r>
          </w:p>
          <w:p w:rsidR="005C5AF3" w:rsidRPr="00D263EF" w:rsidRDefault="004356A8" w:rsidP="005C5AF3">
            <w:pPr>
              <w:ind w:firstLine="284"/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D263EF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3.2 </w:t>
            </w:r>
            <w:r w:rsidR="00BF5639" w:rsidRPr="00D263EF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มีการจัดทำรายงานสรุป เพื่อนำไปปรับปรุงและพัฒนาการให้บริการอย่างต่อเนื่อง</w:t>
            </w:r>
          </w:p>
          <w:p w:rsidR="0056553A" w:rsidRDefault="004356A8" w:rsidP="005C5AF3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5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3.3 </w:t>
            </w:r>
            <w:r w:rsidR="00BF5639" w:rsidRPr="0005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มีการนิเทศ ติดตาม </w:t>
            </w:r>
            <w:r w:rsidR="00BF5639" w:rsidRPr="00055ED1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="00BF5639" w:rsidRPr="00055ED1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</w:t>
            </w:r>
            <w:r w:rsidR="00055ED1" w:rsidRPr="00055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BF5639" w:rsidRPr="00055E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เรียนรู้ต้นแบบ </w:t>
            </w:r>
            <w:proofErr w:type="spellStart"/>
            <w:r w:rsidR="00BF5639" w:rsidRPr="00055ED1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="00BF5639" w:rsidRPr="00055E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ใน 5 ภูมิภาค เป็น </w:t>
            </w:r>
          </w:p>
          <w:p w:rsidR="00BF5639" w:rsidRPr="00055ED1" w:rsidRDefault="0056553A" w:rsidP="005655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Co - </w:t>
            </w:r>
            <w:r w:rsidR="00BF5639" w:rsidRPr="00055ED1">
              <w:rPr>
                <w:rFonts w:ascii="TH SarabunIT๙" w:hAnsi="TH SarabunIT๙" w:cs="TH SarabunIT๙"/>
                <w:sz w:val="32"/>
                <w:szCs w:val="32"/>
              </w:rPr>
              <w:t>Learning Space”</w:t>
            </w:r>
          </w:p>
        </w:tc>
        <w:tc>
          <w:tcPr>
            <w:tcW w:w="2832" w:type="dxa"/>
          </w:tcPr>
          <w:p w:rsidR="00BF5639" w:rsidRDefault="00BF5639" w:rsidP="008F4ED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30" w:type="dxa"/>
          </w:tcPr>
          <w:p w:rsidR="00BF5639" w:rsidRDefault="00BF5639" w:rsidP="000F52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F74AE" w:rsidRDefault="00DF74AE" w:rsidP="00120150">
      <w:pPr>
        <w:tabs>
          <w:tab w:val="left" w:pos="42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20150" w:rsidRPr="00120150" w:rsidRDefault="00120150" w:rsidP="00120150">
      <w:pPr>
        <w:tabs>
          <w:tab w:val="left" w:pos="42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ผลการปฏิบัติที่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เป็นเลิศ</w:t>
      </w:r>
      <w:r w:rsidRPr="0012015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</w:t>
      </w:r>
      <w:r w:rsidRPr="0012015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Best Practice) 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ผลงานดีเด่น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/ร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างวัลที่ได้รับ/แนวปฏิบัติที่ดี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/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ปัจจัยที่ส่งผล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ต่อ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ความสำเร็จ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="00BF5639">
        <w:rPr>
          <w:rFonts w:ascii="TH SarabunIT๙" w:eastAsia="Calibri" w:hAnsi="TH SarabunIT๙" w:cs="TH SarabunIT๙" w:hint="cs"/>
          <w:sz w:val="32"/>
          <w:szCs w:val="32"/>
          <w:cs/>
        </w:rPr>
        <w:t>ถ้ามี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120150" w:rsidRPr="00120150" w:rsidRDefault="00120150" w:rsidP="001201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4ED3" w:rsidRPr="00120150" w:rsidRDefault="008F4ED3" w:rsidP="008F4ED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5B13" w:rsidRDefault="004E5B13" w:rsidP="001201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120150" w:rsidRPr="00120150" w:rsidRDefault="006550B5" w:rsidP="00120150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ข้อเสนอ</w:t>
      </w:r>
      <w:r w:rsidR="00BF563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แนะ</w:t>
      </w:r>
      <w:r w:rsidR="00120150" w:rsidRPr="0012015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เพื่อการพัฒนา</w:t>
      </w:r>
    </w:p>
    <w:p w:rsidR="00120150" w:rsidRDefault="00120150" w:rsidP="001201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4ED3" w:rsidRPr="00120150" w:rsidRDefault="008F4ED3" w:rsidP="008F4ED3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3693" w:rsidRDefault="00603693" w:rsidP="001201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8F4ED3" w:rsidRPr="00120150" w:rsidRDefault="008F4ED3" w:rsidP="0012015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120150" w:rsidRPr="00120150" w:rsidRDefault="00120150" w:rsidP="00120150">
      <w:pPr>
        <w:spacing w:after="0" w:line="240" w:lineRule="auto"/>
        <w:ind w:left="5040" w:firstLine="489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>ลงชื่อ...............................................ผู้นิเทศ</w:t>
      </w:r>
    </w:p>
    <w:p w:rsidR="00120150" w:rsidRPr="00120150" w:rsidRDefault="00120150" w:rsidP="00120150">
      <w:pPr>
        <w:spacing w:after="0" w:line="240" w:lineRule="auto"/>
        <w:ind w:left="5040" w:firstLine="489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(............................................)</w:t>
      </w:r>
    </w:p>
    <w:p w:rsidR="00120150" w:rsidRPr="00120150" w:rsidRDefault="00120150" w:rsidP="00120150">
      <w:pPr>
        <w:spacing w:after="0" w:line="240" w:lineRule="auto"/>
        <w:ind w:left="5760"/>
        <w:jc w:val="both"/>
        <w:rPr>
          <w:rFonts w:ascii="TH SarabunIT๙" w:eastAsia="Calibri" w:hAnsi="TH SarabunIT๙" w:cs="TH SarabunIT๙"/>
          <w:sz w:val="28"/>
        </w:rPr>
      </w:pPr>
      <w:r w:rsidRPr="00120150">
        <w:rPr>
          <w:rFonts w:ascii="TH SarabunIT๙" w:eastAsia="Calibri" w:hAnsi="TH SarabunIT๙" w:cs="TH SarabunIT๙" w:hint="cs"/>
          <w:sz w:val="28"/>
          <w:cs/>
        </w:rPr>
        <w:t xml:space="preserve">    </w:t>
      </w:r>
      <w:r w:rsidRPr="00120150">
        <w:rPr>
          <w:rFonts w:ascii="TH SarabunIT๙" w:eastAsia="Calibri" w:hAnsi="TH SarabunIT๙" w:cs="TH SarabunIT๙"/>
          <w:sz w:val="28"/>
          <w:cs/>
        </w:rPr>
        <w:t>................../...</w:t>
      </w:r>
      <w:r w:rsidRPr="00120150">
        <w:rPr>
          <w:rFonts w:ascii="TH SarabunIT๙" w:eastAsia="Calibri" w:hAnsi="TH SarabunIT๙" w:cs="TH SarabunIT๙" w:hint="cs"/>
          <w:sz w:val="28"/>
          <w:cs/>
        </w:rPr>
        <w:t>......</w:t>
      </w:r>
      <w:r w:rsidRPr="00120150">
        <w:rPr>
          <w:rFonts w:ascii="TH SarabunIT๙" w:eastAsia="Calibri" w:hAnsi="TH SarabunIT๙" w:cs="TH SarabunIT๙"/>
          <w:sz w:val="28"/>
          <w:cs/>
        </w:rPr>
        <w:t>........./............</w:t>
      </w:r>
    </w:p>
    <w:sectPr w:rsidR="00120150" w:rsidRPr="00120150" w:rsidSect="0029670E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F6"/>
    <w:rsid w:val="00055ED1"/>
    <w:rsid w:val="00072D16"/>
    <w:rsid w:val="000C038C"/>
    <w:rsid w:val="000F52F6"/>
    <w:rsid w:val="00120150"/>
    <w:rsid w:val="0029670E"/>
    <w:rsid w:val="003021BF"/>
    <w:rsid w:val="003400CA"/>
    <w:rsid w:val="003B51BE"/>
    <w:rsid w:val="004356A8"/>
    <w:rsid w:val="004A7050"/>
    <w:rsid w:val="004C13BF"/>
    <w:rsid w:val="004E5B13"/>
    <w:rsid w:val="00560B9C"/>
    <w:rsid w:val="0056553A"/>
    <w:rsid w:val="005C5AF3"/>
    <w:rsid w:val="00603693"/>
    <w:rsid w:val="006550B5"/>
    <w:rsid w:val="00753E12"/>
    <w:rsid w:val="00842900"/>
    <w:rsid w:val="008B1CEC"/>
    <w:rsid w:val="008D358B"/>
    <w:rsid w:val="008F4ED3"/>
    <w:rsid w:val="0090544D"/>
    <w:rsid w:val="00940212"/>
    <w:rsid w:val="009A2518"/>
    <w:rsid w:val="00B33328"/>
    <w:rsid w:val="00BF5639"/>
    <w:rsid w:val="00C17841"/>
    <w:rsid w:val="00D263EF"/>
    <w:rsid w:val="00DF74AE"/>
    <w:rsid w:val="00EC25DD"/>
    <w:rsid w:val="00F9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E6BDB-4223-4C0A-B8E2-14ECF16F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2020-03-02T02:02:00Z</dcterms:created>
  <dcterms:modified xsi:type="dcterms:W3CDTF">2020-03-10T07:07:00Z</dcterms:modified>
</cp:coreProperties>
</file>